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B40" w:rsidRPr="002506F1" w:rsidRDefault="00EB5B40" w:rsidP="002506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B5B40" w:rsidRPr="002506F1" w:rsidRDefault="00EB5B40" w:rsidP="002506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5B40" w:rsidRPr="002506F1" w:rsidRDefault="00EB5B40" w:rsidP="002506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B5B40" w:rsidRPr="002506F1" w:rsidRDefault="00EB5B40" w:rsidP="002506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5B40" w:rsidRPr="002506F1" w:rsidRDefault="00EB5B40" w:rsidP="002506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5B40" w:rsidRPr="002506F1" w:rsidRDefault="00EB5B40" w:rsidP="002506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6F1">
        <w:rPr>
          <w:rFonts w:ascii="Times New Roman" w:hAnsi="Times New Roman" w:cs="Times New Roman"/>
          <w:b/>
          <w:sz w:val="24"/>
          <w:szCs w:val="24"/>
        </w:rPr>
        <w:t>Name:</w:t>
      </w:r>
    </w:p>
    <w:p w:rsidR="00EB5B40" w:rsidRPr="002506F1" w:rsidRDefault="00EB5B40" w:rsidP="002506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6F1">
        <w:rPr>
          <w:rFonts w:ascii="Times New Roman" w:hAnsi="Times New Roman" w:cs="Times New Roman"/>
          <w:b/>
          <w:sz w:val="24"/>
          <w:szCs w:val="24"/>
        </w:rPr>
        <w:t>Institution:</w:t>
      </w:r>
    </w:p>
    <w:p w:rsidR="00EB5B40" w:rsidRPr="002506F1" w:rsidRDefault="00EB5B40" w:rsidP="002506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b/>
          <w:sz w:val="24"/>
          <w:szCs w:val="24"/>
        </w:rPr>
        <w:t>Instructor</w:t>
      </w:r>
      <w:r w:rsidRPr="002506F1">
        <w:rPr>
          <w:rFonts w:ascii="Times New Roman" w:hAnsi="Times New Roman" w:cs="Times New Roman"/>
          <w:sz w:val="24"/>
          <w:szCs w:val="24"/>
        </w:rPr>
        <w:t>:</w:t>
      </w:r>
    </w:p>
    <w:p w:rsidR="00EB5B40" w:rsidRPr="002506F1" w:rsidRDefault="00EB5B40" w:rsidP="002506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5B40" w:rsidRPr="002506F1" w:rsidRDefault="00EB5B40" w:rsidP="002506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B40" w:rsidRPr="002506F1" w:rsidRDefault="00EB5B40" w:rsidP="002506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B40" w:rsidRPr="002506F1" w:rsidRDefault="00EB5B40" w:rsidP="002506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B40" w:rsidRPr="002506F1" w:rsidRDefault="00EB5B40" w:rsidP="002506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B40" w:rsidRPr="002506F1" w:rsidRDefault="00EB5B40" w:rsidP="002506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B40" w:rsidRPr="002506F1" w:rsidRDefault="00EB5B40" w:rsidP="002506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B40" w:rsidRPr="002506F1" w:rsidRDefault="00EB5B40" w:rsidP="002506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B40" w:rsidRDefault="00EB5B40" w:rsidP="002506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6F1" w:rsidRPr="002506F1" w:rsidRDefault="002506F1" w:rsidP="002506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3965" w:rsidRPr="002506F1" w:rsidRDefault="00D63965" w:rsidP="002506F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644" w:rsidRPr="002506F1" w:rsidRDefault="004E2644" w:rsidP="002506F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9A9" w:rsidRPr="002506F1" w:rsidRDefault="004C09A9" w:rsidP="002506F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644" w:rsidRPr="002506F1" w:rsidRDefault="004C09A9" w:rsidP="002506F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06F1">
        <w:rPr>
          <w:rFonts w:ascii="Times New Roman" w:hAnsi="Times New Roman" w:cs="Times New Roman"/>
          <w:b/>
          <w:sz w:val="24"/>
          <w:szCs w:val="24"/>
        </w:rPr>
        <w:t>Exercise 5(scenario)</w:t>
      </w:r>
    </w:p>
    <w:p w:rsidR="004C09A9" w:rsidRPr="002506F1" w:rsidRDefault="004C09A9" w:rsidP="002506F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sample size for this analysis?</w:t>
      </w:r>
    </w:p>
    <w:p w:rsidR="004C09A9" w:rsidRPr="002506F1" w:rsidRDefault="004C09A9" w:rsidP="002506F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n=40</w:t>
      </w:r>
    </w:p>
    <w:p w:rsidR="004C09A9" w:rsidRPr="002506F1" w:rsidRDefault="004C09A9" w:rsidP="002506F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mean percentage of student receiving free or reduced lunch for this district?</w:t>
      </w:r>
    </w:p>
    <w:p w:rsidR="004C09A9" w:rsidRPr="002506F1" w:rsidRDefault="004C09A9" w:rsidP="002506F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M=55.80</w:t>
      </w:r>
    </w:p>
    <w:p w:rsidR="004C09A9" w:rsidRPr="002506F1" w:rsidRDefault="002C4C2C" w:rsidP="002506F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</w:t>
      </w:r>
      <w:r w:rsidR="004C09A9" w:rsidRPr="002506F1">
        <w:rPr>
          <w:rFonts w:ascii="Times New Roman" w:hAnsi="Times New Roman" w:cs="Times New Roman"/>
          <w:sz w:val="24"/>
          <w:szCs w:val="24"/>
        </w:rPr>
        <w:t xml:space="preserve"> median percentage of student receiving free or reduced lunch for this district?</w:t>
      </w:r>
    </w:p>
    <w:p w:rsidR="004C09A9" w:rsidRPr="002506F1" w:rsidRDefault="004C09A9" w:rsidP="002506F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Mid=53.50</w:t>
      </w:r>
    </w:p>
    <w:p w:rsidR="002C4C2C" w:rsidRPr="002506F1" w:rsidRDefault="002C4C2C" w:rsidP="002506F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lowest percentage of student receiving free or reduced lunch for this district?</w:t>
      </w:r>
    </w:p>
    <w:p w:rsidR="002C4C2C" w:rsidRPr="002506F1" w:rsidRDefault="002C4C2C" w:rsidP="002506F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Min=28</w:t>
      </w:r>
    </w:p>
    <w:p w:rsidR="002C4C2C" w:rsidRPr="002506F1" w:rsidRDefault="002C4C2C" w:rsidP="002506F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4C2C" w:rsidRPr="002506F1" w:rsidRDefault="002C4C2C" w:rsidP="002506F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highest percentage of student receiving free or reduced lunch for this district?</w:t>
      </w:r>
    </w:p>
    <w:p w:rsidR="004C09A9" w:rsidRPr="002506F1" w:rsidRDefault="002C4C2C" w:rsidP="002506F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Max=88</w:t>
      </w:r>
    </w:p>
    <w:p w:rsidR="002C4C2C" w:rsidRPr="002506F1" w:rsidRDefault="002C4C2C" w:rsidP="002506F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value of the range?</w:t>
      </w:r>
    </w:p>
    <w:p w:rsidR="002C4C2C" w:rsidRPr="002506F1" w:rsidRDefault="002C4C2C" w:rsidP="002506F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R=60</w:t>
      </w:r>
    </w:p>
    <w:p w:rsidR="002C4C2C" w:rsidRPr="002506F1" w:rsidRDefault="002C4C2C" w:rsidP="002506F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value of the standard deviation?</w:t>
      </w:r>
    </w:p>
    <w:p w:rsidR="002C4C2C" w:rsidRPr="002506F1" w:rsidRDefault="002C4C2C" w:rsidP="002506F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SD=17.142</w:t>
      </w:r>
    </w:p>
    <w:p w:rsidR="002C4C2C" w:rsidRPr="002506F1" w:rsidRDefault="002C4C2C" w:rsidP="002506F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value of the skewness statistic?</w:t>
      </w:r>
    </w:p>
    <w:p w:rsidR="002C4C2C" w:rsidRPr="002506F1" w:rsidRDefault="002C4C2C" w:rsidP="002506F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skewness statistic=0.131</w:t>
      </w:r>
    </w:p>
    <w:p w:rsidR="002C4C2C" w:rsidRPr="002506F1" w:rsidRDefault="002C4C2C" w:rsidP="002506F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value of the 25</w:t>
      </w:r>
      <w:r w:rsidRPr="002506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506F1">
        <w:rPr>
          <w:rFonts w:ascii="Times New Roman" w:hAnsi="Times New Roman" w:cs="Times New Roman"/>
          <w:sz w:val="24"/>
          <w:szCs w:val="24"/>
        </w:rPr>
        <w:t>, 50th, and 75</w:t>
      </w:r>
      <w:r w:rsidRPr="002506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506F1">
        <w:rPr>
          <w:rFonts w:ascii="Times New Roman" w:hAnsi="Times New Roman" w:cs="Times New Roman"/>
          <w:sz w:val="24"/>
          <w:szCs w:val="24"/>
        </w:rPr>
        <w:t xml:space="preserve"> percentile?</w:t>
      </w:r>
    </w:p>
    <w:p w:rsidR="002C4C2C" w:rsidRPr="002506F1" w:rsidRDefault="002C4C2C" w:rsidP="002506F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25</w:t>
      </w:r>
      <w:r w:rsidRPr="002506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506F1">
        <w:rPr>
          <w:rFonts w:ascii="Times New Roman" w:hAnsi="Times New Roman" w:cs="Times New Roman"/>
          <w:sz w:val="24"/>
          <w:szCs w:val="24"/>
        </w:rPr>
        <w:t>=40.75</w:t>
      </w:r>
    </w:p>
    <w:p w:rsidR="002C4C2C" w:rsidRPr="002506F1" w:rsidRDefault="002C4C2C" w:rsidP="002506F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lastRenderedPageBreak/>
        <w:t>50</w:t>
      </w:r>
      <w:r w:rsidRPr="002506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506F1">
        <w:rPr>
          <w:rFonts w:ascii="Times New Roman" w:hAnsi="Times New Roman" w:cs="Times New Roman"/>
          <w:sz w:val="24"/>
          <w:szCs w:val="24"/>
        </w:rPr>
        <w:t>=53.50</w:t>
      </w:r>
    </w:p>
    <w:p w:rsidR="002C4C2C" w:rsidRPr="002506F1" w:rsidRDefault="002C4C2C" w:rsidP="002506F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75</w:t>
      </w:r>
      <w:r w:rsidRPr="002506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506F1">
        <w:rPr>
          <w:rFonts w:ascii="Times New Roman" w:hAnsi="Times New Roman" w:cs="Times New Roman"/>
          <w:sz w:val="24"/>
          <w:szCs w:val="24"/>
        </w:rPr>
        <w:t>=69</w:t>
      </w:r>
    </w:p>
    <w:p w:rsidR="002C4C2C" w:rsidRPr="002506F1" w:rsidRDefault="002C4C2C" w:rsidP="002506F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Present the result as they might appear in article.</w:t>
      </w:r>
    </w:p>
    <w:p w:rsidR="002C4C2C" w:rsidRPr="002506F1" w:rsidRDefault="002C4C2C" w:rsidP="002506F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4C2C" w:rsidRPr="002506F1" w:rsidRDefault="002C4C2C" w:rsidP="002506F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From table 7 below the sample size was fond to be 40, mean was55.80, mode was28 and median53.50. The table also shows that the standard deviation of the distribution is 17.142.</w:t>
      </w:r>
    </w:p>
    <w:p w:rsidR="004C09A9" w:rsidRPr="004C09A9" w:rsidRDefault="002C4C2C" w:rsidP="002506F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Table7</w:t>
      </w:r>
    </w:p>
    <w:tbl>
      <w:tblPr>
        <w:tblW w:w="34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6"/>
        <w:gridCol w:w="1127"/>
        <w:gridCol w:w="1048"/>
      </w:tblGrid>
      <w:tr w:rsidR="004C09A9" w:rsidRPr="004C09A9">
        <w:trPr>
          <w:cantSplit/>
        </w:trPr>
        <w:tc>
          <w:tcPr>
            <w:tcW w:w="34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Statistics</w:t>
            </w:r>
          </w:p>
        </w:tc>
      </w:tr>
      <w:tr w:rsidR="004C09A9" w:rsidRPr="004C09A9">
        <w:trPr>
          <w:cantSplit/>
        </w:trPr>
        <w:tc>
          <w:tcPr>
            <w:tcW w:w="34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exercise_5  </w:t>
            </w:r>
          </w:p>
        </w:tc>
      </w:tr>
      <w:tr w:rsidR="004C09A9" w:rsidRPr="004C09A9">
        <w:trPr>
          <w:cantSplit/>
        </w:trPr>
        <w:tc>
          <w:tcPr>
            <w:tcW w:w="1266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2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10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4C09A9" w:rsidRPr="004C09A9">
        <w:trPr>
          <w:cantSplit/>
        </w:trPr>
        <w:tc>
          <w:tcPr>
            <w:tcW w:w="126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10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C09A9" w:rsidRPr="004C09A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55.80</w:t>
            </w:r>
          </w:p>
        </w:tc>
      </w:tr>
      <w:tr w:rsidR="004C09A9" w:rsidRPr="004C09A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Mean</w:t>
            </w:r>
          </w:p>
        </w:tc>
        <w:tc>
          <w:tcPr>
            <w:tcW w:w="10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2.710</w:t>
            </w:r>
          </w:p>
        </w:tc>
      </w:tr>
      <w:tr w:rsidR="004C09A9" w:rsidRPr="004C09A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0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53.50</w:t>
            </w:r>
          </w:p>
        </w:tc>
      </w:tr>
      <w:tr w:rsidR="004C09A9" w:rsidRPr="004C09A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</w:t>
            </w:r>
          </w:p>
        </w:tc>
        <w:tc>
          <w:tcPr>
            <w:tcW w:w="10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</w:tr>
      <w:tr w:rsidR="004C09A9" w:rsidRPr="004C09A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10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17.142</w:t>
            </w:r>
          </w:p>
        </w:tc>
      </w:tr>
      <w:tr w:rsidR="004C09A9" w:rsidRPr="004C09A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Variance</w:t>
            </w:r>
          </w:p>
        </w:tc>
        <w:tc>
          <w:tcPr>
            <w:tcW w:w="10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293.856</w:t>
            </w:r>
          </w:p>
        </w:tc>
      </w:tr>
      <w:tr w:rsidR="004C09A9" w:rsidRPr="004C09A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Skewness</w:t>
            </w:r>
          </w:p>
        </w:tc>
        <w:tc>
          <w:tcPr>
            <w:tcW w:w="10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.131</w:t>
            </w:r>
          </w:p>
        </w:tc>
      </w:tr>
      <w:tr w:rsidR="004C09A9" w:rsidRPr="004C09A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Skewness</w:t>
            </w:r>
          </w:p>
        </w:tc>
        <w:tc>
          <w:tcPr>
            <w:tcW w:w="10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.374</w:t>
            </w:r>
          </w:p>
        </w:tc>
      </w:tr>
      <w:tr w:rsidR="004C09A9" w:rsidRPr="004C09A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Range</w:t>
            </w:r>
          </w:p>
        </w:tc>
        <w:tc>
          <w:tcPr>
            <w:tcW w:w="10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4C09A9" w:rsidRPr="004C09A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10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4C09A9" w:rsidRPr="004C09A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10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4C09A9" w:rsidRPr="004C09A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0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2232</w:t>
            </w:r>
          </w:p>
        </w:tc>
      </w:tr>
      <w:tr w:rsidR="004C09A9" w:rsidRPr="004C09A9">
        <w:trPr>
          <w:cantSplit/>
        </w:trPr>
        <w:tc>
          <w:tcPr>
            <w:tcW w:w="1266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Percentiles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40.75</w:t>
            </w:r>
          </w:p>
        </w:tc>
      </w:tr>
      <w:tr w:rsidR="004C09A9" w:rsidRPr="004C09A9">
        <w:trPr>
          <w:cantSplit/>
        </w:trPr>
        <w:tc>
          <w:tcPr>
            <w:tcW w:w="126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53.50</w:t>
            </w:r>
          </w:p>
        </w:tc>
      </w:tr>
      <w:tr w:rsidR="004C09A9" w:rsidRPr="004C09A9">
        <w:trPr>
          <w:cantSplit/>
        </w:trPr>
        <w:tc>
          <w:tcPr>
            <w:tcW w:w="126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69.00</w:t>
            </w:r>
          </w:p>
        </w:tc>
      </w:tr>
      <w:tr w:rsidR="004C09A9" w:rsidRPr="004C09A9">
        <w:trPr>
          <w:cantSplit/>
        </w:trPr>
        <w:tc>
          <w:tcPr>
            <w:tcW w:w="34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C09A9" w:rsidRPr="004C09A9" w:rsidRDefault="004C09A9" w:rsidP="002506F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Multiple modes exist. The smallest value is shown</w:t>
            </w:r>
          </w:p>
        </w:tc>
      </w:tr>
    </w:tbl>
    <w:p w:rsidR="004C09A9" w:rsidRPr="004C09A9" w:rsidRDefault="004C09A9" w:rsidP="002506F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9A9" w:rsidRPr="002506F1" w:rsidRDefault="004C09A9" w:rsidP="002506F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C09A9" w:rsidRPr="002506F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0DA" w:rsidRDefault="00D070DA" w:rsidP="00EB5B40">
      <w:pPr>
        <w:spacing w:after="0" w:line="240" w:lineRule="auto"/>
      </w:pPr>
      <w:r>
        <w:separator/>
      </w:r>
    </w:p>
  </w:endnote>
  <w:endnote w:type="continuationSeparator" w:id="0">
    <w:p w:rsidR="00D070DA" w:rsidRDefault="00D070DA" w:rsidP="00EB5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0DA" w:rsidRDefault="00D070DA" w:rsidP="00EB5B40">
      <w:pPr>
        <w:spacing w:after="0" w:line="240" w:lineRule="auto"/>
      </w:pPr>
      <w:r>
        <w:separator/>
      </w:r>
    </w:p>
  </w:footnote>
  <w:footnote w:type="continuationSeparator" w:id="0">
    <w:p w:rsidR="00D070DA" w:rsidRDefault="00D070DA" w:rsidP="00EB5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5B40" w:rsidRDefault="00EB5B40">
    <w:pPr>
      <w:pStyle w:val="Header"/>
    </w:pPr>
    <w:r>
      <w:t xml:space="preserve">Running head: disruptive statistic     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5C4A02">
      <w:rPr>
        <w:noProof/>
      </w:rPr>
      <w:t>1</w:t>
    </w:r>
    <w:r>
      <w:rPr>
        <w:noProof/>
      </w:rPr>
      <w:fldChar w:fldCharType="end"/>
    </w:r>
    <w:r>
      <w:rPr>
        <w:noProof/>
      </w:rPr>
      <w:t>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237F"/>
    <w:multiLevelType w:val="hybridMultilevel"/>
    <w:tmpl w:val="CC08C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1080C"/>
    <w:multiLevelType w:val="hybridMultilevel"/>
    <w:tmpl w:val="1298C6C8"/>
    <w:lvl w:ilvl="0" w:tplc="BEA4337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1F245078"/>
    <w:multiLevelType w:val="hybridMultilevel"/>
    <w:tmpl w:val="6986D244"/>
    <w:lvl w:ilvl="0" w:tplc="9AC051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835C52"/>
    <w:multiLevelType w:val="hybridMultilevel"/>
    <w:tmpl w:val="4566E0F0"/>
    <w:lvl w:ilvl="0" w:tplc="9BCA3D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5A183F"/>
    <w:multiLevelType w:val="hybridMultilevel"/>
    <w:tmpl w:val="7E727F14"/>
    <w:lvl w:ilvl="0" w:tplc="44D076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AA6185"/>
    <w:multiLevelType w:val="hybridMultilevel"/>
    <w:tmpl w:val="D39ED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B179F2"/>
    <w:multiLevelType w:val="hybridMultilevel"/>
    <w:tmpl w:val="F8580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71643E"/>
    <w:multiLevelType w:val="hybridMultilevel"/>
    <w:tmpl w:val="CD68AA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D7273A"/>
    <w:multiLevelType w:val="hybridMultilevel"/>
    <w:tmpl w:val="8514BE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8F53C2"/>
    <w:multiLevelType w:val="hybridMultilevel"/>
    <w:tmpl w:val="EEC231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8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c0tTAxNbc0MzU0MbFQ0lEKTi0uzszPAykwrAUA8lSIhiwAAAA="/>
  </w:docVars>
  <w:rsids>
    <w:rsidRoot w:val="00191ECE"/>
    <w:rsid w:val="0003255A"/>
    <w:rsid w:val="000C233F"/>
    <w:rsid w:val="001726A6"/>
    <w:rsid w:val="00191ECE"/>
    <w:rsid w:val="002506F1"/>
    <w:rsid w:val="002C4C2C"/>
    <w:rsid w:val="004005B1"/>
    <w:rsid w:val="00464591"/>
    <w:rsid w:val="004864DA"/>
    <w:rsid w:val="004C09A9"/>
    <w:rsid w:val="004E2644"/>
    <w:rsid w:val="005C4A02"/>
    <w:rsid w:val="008A465F"/>
    <w:rsid w:val="00C56AA5"/>
    <w:rsid w:val="00CB654E"/>
    <w:rsid w:val="00D070DA"/>
    <w:rsid w:val="00D63965"/>
    <w:rsid w:val="00D94FD6"/>
    <w:rsid w:val="00DE7B6C"/>
    <w:rsid w:val="00EA4DFC"/>
    <w:rsid w:val="00EB5B40"/>
    <w:rsid w:val="00F905BF"/>
    <w:rsid w:val="00FE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4ED90C-FE19-47C7-8882-665DB213F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05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5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B40"/>
  </w:style>
  <w:style w:type="paragraph" w:styleId="Footer">
    <w:name w:val="footer"/>
    <w:basedOn w:val="Normal"/>
    <w:link w:val="FooterChar"/>
    <w:uiPriority w:val="99"/>
    <w:unhideWhenUsed/>
    <w:rsid w:val="00EB5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charlies nderitu</dc:creator>
  <cp:keywords/>
  <dc:description/>
  <cp:lastModifiedBy>amo</cp:lastModifiedBy>
  <cp:revision>2</cp:revision>
  <dcterms:created xsi:type="dcterms:W3CDTF">2019-03-25T22:43:00Z</dcterms:created>
  <dcterms:modified xsi:type="dcterms:W3CDTF">2019-03-25T22:43:00Z</dcterms:modified>
</cp:coreProperties>
</file>